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D245B" wp14:editId="7728A221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w w:val="50"/>
                                  <w:sz w:val="32"/>
                                  <w:szCs w:val="3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BD245B" id="グループ化 4" o:spid="_x0000_s1027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">
                <v:oval id="Oval 3" o:spid="_x0000_s1028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9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w w:val="50"/>
                            <w:sz w:val="32"/>
                            <w:szCs w:val="32"/>
                          </w:rPr>
                          <w:t>一般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975FB" w:rsidRDefault="005A6C92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</w:t>
      </w:r>
      <w:r w:rsidR="004041A5">
        <w:rPr>
          <w:rFonts w:ascii="ＭＳ ゴシック" w:eastAsia="ＭＳ ゴシック" w:hAnsi="ＭＳ ゴシック" w:hint="eastAsia"/>
          <w:sz w:val="16"/>
          <w:szCs w:val="16"/>
        </w:rPr>
        <w:t>両面</w:t>
      </w:r>
      <w:r>
        <w:rPr>
          <w:rFonts w:ascii="ＭＳ ゴシック" w:eastAsia="ＭＳ ゴシック" w:hAnsi="ＭＳ ゴシック" w:hint="eastAsia"/>
          <w:sz w:val="16"/>
          <w:szCs w:val="16"/>
        </w:rPr>
        <w:t>印刷してください。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3187"/>
        <w:gridCol w:w="1323"/>
        <w:gridCol w:w="2674"/>
      </w:tblGrid>
      <w:tr w:rsidR="005975FB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6"/>
                <w:szCs w:val="2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975FB" w:rsidTr="000B5A39">
        <w:trPr>
          <w:trHeight w:val="600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志望する専門領域</w:t>
            </w:r>
          </w:p>
        </w:tc>
        <w:tc>
          <w:tcPr>
            <w:tcW w:w="3187" w:type="dxa"/>
            <w:vAlign w:val="center"/>
          </w:tcPr>
          <w:p w:rsidR="005975FB" w:rsidRDefault="00EA66C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経営学・会計学・商学</w:t>
            </w:r>
          </w:p>
        </w:tc>
        <w:tc>
          <w:tcPr>
            <w:tcW w:w="1323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:rsidTr="005975FB">
        <w:trPr>
          <w:trHeight w:val="751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87" w:type="dxa"/>
            <w:vAlign w:val="center"/>
          </w:tcPr>
          <w:p w:rsidR="005975FB" w:rsidRPr="00EA66C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フリガナ</w:t>
            </w:r>
          </w:p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:rsidTr="00A36826">
        <w:trPr>
          <w:trHeight w:val="11761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これまでの研究概要</w:t>
            </w:r>
            <w:r>
              <w:rPr>
                <w:rFonts w:hAnsi="ＭＳ 明朝" w:hint="eastAsia"/>
                <w:sz w:val="21"/>
                <w:szCs w:val="21"/>
              </w:rPr>
              <w:t>（約800字）</w:t>
            </w:r>
          </w:p>
          <w:p w:rsidR="005975FB" w:rsidRPr="005975FB" w:rsidRDefault="005975FB" w:rsidP="005975F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:rsidR="005975FB" w:rsidRDefault="005975FB" w:rsidP="005975F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lastRenderedPageBreak/>
        <w:t>（※　　　　　　　　　　）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5975FB" w:rsidTr="00A36826">
        <w:trPr>
          <w:trHeight w:val="14220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⑵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経営学研究科で取り組もうとしている研究テーマ及び研究課題</w:t>
            </w:r>
            <w:r>
              <w:rPr>
                <w:rFonts w:hAnsi="ＭＳ 明朝" w:hint="eastAsia"/>
                <w:sz w:val="21"/>
                <w:szCs w:val="21"/>
              </w:rPr>
              <w:t>（約1,200字）</w:t>
            </w:r>
          </w:p>
          <w:p w:rsidR="005975FB" w:rsidRDefault="005975FB" w:rsidP="005975FB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:rsidR="006D6D11" w:rsidRPr="005975FB" w:rsidRDefault="006D6D11" w:rsidP="005975FB"/>
    <w:sectPr w:rsidR="006D6D11" w:rsidRPr="005975FB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E" w:rsidRDefault="00FC38EE" w:rsidP="005975FB">
      <w:r>
        <w:separator/>
      </w:r>
    </w:p>
  </w:endnote>
  <w:endnote w:type="continuationSeparator" w:id="0">
    <w:p w:rsidR="00FC38EE" w:rsidRDefault="00FC38EE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E" w:rsidRDefault="00FC38EE" w:rsidP="005975FB">
      <w:r>
        <w:separator/>
      </w:r>
    </w:p>
  </w:footnote>
  <w:footnote w:type="continuationSeparator" w:id="0">
    <w:p w:rsidR="00FC38EE" w:rsidRDefault="00FC38EE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0"/>
    <w:rsid w:val="00042410"/>
    <w:rsid w:val="004041A5"/>
    <w:rsid w:val="00506349"/>
    <w:rsid w:val="00571BBD"/>
    <w:rsid w:val="005975FB"/>
    <w:rsid w:val="005A6C92"/>
    <w:rsid w:val="006D6D11"/>
    <w:rsid w:val="00A36826"/>
    <w:rsid w:val="00EA66CB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  <w:style w:type="paragraph" w:styleId="a7">
    <w:name w:val="Balloon Text"/>
    <w:basedOn w:val="a"/>
    <w:link w:val="a8"/>
    <w:uiPriority w:val="99"/>
    <w:semiHidden/>
    <w:unhideWhenUsed/>
    <w:rsid w:val="0040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4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2020-11-13T10:29:00Z</cp:lastPrinted>
  <dcterms:created xsi:type="dcterms:W3CDTF">2021-10-20T02:38:00Z</dcterms:created>
  <dcterms:modified xsi:type="dcterms:W3CDTF">2021-10-20T02:38:00Z</dcterms:modified>
</cp:coreProperties>
</file>