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6F806" w14:textId="77777777" w:rsidR="00F30D5C" w:rsidRDefault="00F30D5C" w:rsidP="00F30D5C">
      <w:r>
        <w:rPr>
          <w:rFonts w:hint="eastAsia"/>
        </w:rPr>
        <w:t>このテンプレートは日本語用です。</w:t>
      </w:r>
    </w:p>
    <w:p w14:paraId="6B85CEA6" w14:textId="77777777" w:rsidR="00F30D5C" w:rsidRDefault="00F30D5C" w:rsidP="00F30D5C"/>
    <w:p w14:paraId="0755B9A8" w14:textId="77777777" w:rsidR="00F30D5C" w:rsidRDefault="00F30D5C" w:rsidP="00F30D5C">
      <w:r>
        <w:rPr>
          <w:rFonts w:hint="eastAsia"/>
        </w:rPr>
        <w:t>文字サイズは</w:t>
      </w:r>
      <w:r>
        <w:t>10pt</w:t>
      </w:r>
      <w:r>
        <w:rPr>
          <w:rFonts w:hint="eastAsia"/>
        </w:rPr>
        <w:t>です。</w:t>
      </w:r>
    </w:p>
    <w:p w14:paraId="2C6D1239" w14:textId="2C01CB47" w:rsidR="00F30D5C" w:rsidRDefault="00F30D5C" w:rsidP="00F30D5C">
      <w:r>
        <w:t>1</w:t>
      </w:r>
      <w:r>
        <w:rPr>
          <w:rFonts w:hint="eastAsia"/>
        </w:rPr>
        <w:t>ページ</w:t>
      </w:r>
      <w:r>
        <w:t>40</w:t>
      </w:r>
      <w:r>
        <w:rPr>
          <w:rFonts w:hint="eastAsia"/>
        </w:rPr>
        <w:t>文字×</w:t>
      </w:r>
      <w:r>
        <w:t>35</w:t>
      </w:r>
      <w:r>
        <w:rPr>
          <w:rFonts w:hint="eastAsia"/>
        </w:rPr>
        <w:t>行に設定されています。</w:t>
      </w:r>
      <w:bookmarkStart w:id="0" w:name="_GoBack"/>
      <w:bookmarkEnd w:id="0"/>
    </w:p>
    <w:p w14:paraId="74AC4287" w14:textId="6E658FCF" w:rsidR="00F30D5C" w:rsidRDefault="00F30D5C" w:rsidP="00F30D5C">
      <w:r>
        <w:rPr>
          <w:rFonts w:hint="eastAsia"/>
        </w:rPr>
        <w:t>上下の余白はそれぞれ</w:t>
      </w:r>
      <w:r>
        <w:t>35mm</w:t>
      </w:r>
      <w:r>
        <w:rPr>
          <w:rFonts w:hint="eastAsia"/>
        </w:rPr>
        <w:t>、左右の余白はそれぞれ</w:t>
      </w:r>
      <w:r>
        <w:t>35mm</w:t>
      </w:r>
      <w:r>
        <w:rPr>
          <w:rFonts w:hint="eastAsia"/>
        </w:rPr>
        <w:t>に設定されています。</w:t>
      </w:r>
    </w:p>
    <w:p w14:paraId="0F8134F3" w14:textId="77777777" w:rsidR="00F30D5C" w:rsidRPr="0051156F" w:rsidRDefault="00F30D5C" w:rsidP="00F30D5C">
      <w:r>
        <w:rPr>
          <w:rFonts w:hint="eastAsia"/>
        </w:rPr>
        <w:t>印刷をする際には綴代を考慮して余白を調整してください。上下の余白の合計が</w:t>
      </w:r>
      <w:r>
        <w:t>70cmm</w:t>
      </w:r>
      <w:r>
        <w:rPr>
          <w:rFonts w:hint="eastAsia"/>
        </w:rPr>
        <w:t>、左右の余白の合計が</w:t>
      </w:r>
      <w:r>
        <w:t>70mm</w:t>
      </w:r>
      <w:r>
        <w:rPr>
          <w:rFonts w:hint="eastAsia"/>
        </w:rPr>
        <w:t>を維持するように余白を調整すると</w:t>
      </w:r>
      <w:r>
        <w:t>1</w:t>
      </w:r>
      <w:r>
        <w:rPr>
          <w:rFonts w:hint="eastAsia"/>
        </w:rPr>
        <w:t>ページあたりの文字数は維持されます。</w:t>
      </w:r>
    </w:p>
    <w:p w14:paraId="6AD90426" w14:textId="77777777" w:rsidR="00A641D6" w:rsidRDefault="00A641D6"/>
    <w:p w14:paraId="228116A6" w14:textId="77777777" w:rsidR="00F30D5C" w:rsidRPr="00F30D5C" w:rsidRDefault="00F30D5C" w:rsidP="00F30D5C">
      <w:pPr>
        <w:rPr>
          <w:rFonts w:asciiTheme="majorEastAsia" w:eastAsiaTheme="majorEastAsia" w:hAnsiTheme="majorEastAsia"/>
          <w:b/>
          <w:sz w:val="28"/>
          <w:szCs w:val="28"/>
        </w:rPr>
      </w:pPr>
      <w:r w:rsidRPr="00F30D5C">
        <w:rPr>
          <w:rFonts w:eastAsiaTheme="majorEastAsia"/>
          <w:b/>
          <w:sz w:val="28"/>
          <w:szCs w:val="28"/>
        </w:rPr>
        <w:t>1.</w:t>
      </w:r>
      <w:r w:rsidRPr="00F30D5C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F30D5C">
        <w:rPr>
          <w:rFonts w:asciiTheme="majorEastAsia" w:eastAsiaTheme="majorEastAsia" w:hAnsiTheme="majorEastAsia" w:hint="eastAsia"/>
          <w:b/>
          <w:sz w:val="28"/>
          <w:szCs w:val="28"/>
        </w:rPr>
        <w:t>見出し</w:t>
      </w:r>
      <w:r w:rsidR="00986929">
        <w:rPr>
          <w:rFonts w:asciiTheme="majorEastAsia" w:eastAsiaTheme="majorEastAsia" w:hAnsiTheme="majorEastAsia"/>
          <w:b/>
          <w:sz w:val="28"/>
          <w:szCs w:val="28"/>
        </w:rPr>
        <w:t>1</w:t>
      </w:r>
    </w:p>
    <w:p w14:paraId="4D4EA70F" w14:textId="77777777" w:rsidR="00F30D5C" w:rsidRDefault="00F30D5C" w:rsidP="00F30D5C"/>
    <w:p w14:paraId="5D6BD299" w14:textId="77777777" w:rsidR="00F30D5C" w:rsidRDefault="00F30D5C" w:rsidP="00F30D5C">
      <w:r>
        <w:rPr>
          <w:rFonts w:hint="eastAsia"/>
        </w:rPr>
        <w:t xml:space="preserve">　見出し１のフォントは</w:t>
      </w:r>
      <w:r>
        <w:t>MS</w:t>
      </w:r>
      <w:r>
        <w:rPr>
          <w:rFonts w:hint="eastAsia"/>
        </w:rPr>
        <w:t>ゴシック</w:t>
      </w:r>
      <w:r>
        <w:t>14pt</w:t>
      </w:r>
      <w:r>
        <w:rPr>
          <w:rFonts w:hint="eastAsia"/>
        </w:rPr>
        <w:t>です。</w:t>
      </w:r>
    </w:p>
    <w:p w14:paraId="0C7B23DB" w14:textId="77777777" w:rsidR="00F30D5C" w:rsidRDefault="00F30D5C" w:rsidP="00F30D5C"/>
    <w:p w14:paraId="6B1B4E17" w14:textId="77777777" w:rsidR="00F30D5C" w:rsidRPr="00F30D5C" w:rsidRDefault="00F30D5C" w:rsidP="00F30D5C">
      <w:pPr>
        <w:rPr>
          <w:rFonts w:asciiTheme="majorEastAsia" w:eastAsiaTheme="majorEastAsia" w:hAnsiTheme="majorEastAsia"/>
          <w:b/>
          <w:sz w:val="24"/>
          <w:szCs w:val="24"/>
        </w:rPr>
      </w:pPr>
      <w:r w:rsidRPr="00F30D5C">
        <w:rPr>
          <w:rFonts w:eastAsiaTheme="majorEastAsia"/>
          <w:b/>
          <w:sz w:val="24"/>
          <w:szCs w:val="24"/>
        </w:rPr>
        <w:t>1.1</w:t>
      </w:r>
      <w:r w:rsidRPr="00F30D5C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F30D5C">
        <w:rPr>
          <w:rFonts w:asciiTheme="majorEastAsia" w:eastAsiaTheme="majorEastAsia" w:hAnsiTheme="majorEastAsia" w:hint="eastAsia"/>
          <w:b/>
          <w:sz w:val="24"/>
          <w:szCs w:val="24"/>
        </w:rPr>
        <w:t>見出し</w:t>
      </w:r>
      <w:r w:rsidRPr="00F30D5C">
        <w:rPr>
          <w:rFonts w:asciiTheme="majorEastAsia" w:eastAsiaTheme="majorEastAsia" w:hAnsiTheme="majorEastAsia"/>
          <w:b/>
          <w:sz w:val="24"/>
          <w:szCs w:val="24"/>
        </w:rPr>
        <w:t>2</w:t>
      </w:r>
    </w:p>
    <w:p w14:paraId="118FB7C7" w14:textId="77777777" w:rsidR="00F30D5C" w:rsidRDefault="00F30D5C" w:rsidP="00F30D5C"/>
    <w:p w14:paraId="518A04AA" w14:textId="77777777" w:rsidR="00F30D5C" w:rsidRDefault="00F30D5C" w:rsidP="00F30D5C">
      <w:r>
        <w:rPr>
          <w:rFonts w:hint="eastAsia"/>
        </w:rPr>
        <w:t xml:space="preserve">　見出し２フォントは</w:t>
      </w:r>
      <w:r>
        <w:t>MS</w:t>
      </w:r>
      <w:r>
        <w:rPr>
          <w:rFonts w:hint="eastAsia"/>
        </w:rPr>
        <w:t>ゴシック</w:t>
      </w:r>
      <w:r>
        <w:t>12pt</w:t>
      </w:r>
      <w:r>
        <w:rPr>
          <w:rFonts w:hint="eastAsia"/>
        </w:rPr>
        <w:t>です。</w:t>
      </w:r>
    </w:p>
    <w:p w14:paraId="36E1D084" w14:textId="77777777" w:rsidR="00F30D5C" w:rsidRDefault="00F30D5C" w:rsidP="00F30D5C"/>
    <w:p w14:paraId="10091ADE" w14:textId="77777777" w:rsidR="00F30D5C" w:rsidRPr="00F30D5C" w:rsidRDefault="00F30D5C" w:rsidP="00F30D5C">
      <w:pPr>
        <w:rPr>
          <w:rFonts w:asciiTheme="majorEastAsia" w:eastAsiaTheme="majorEastAsia" w:hAnsiTheme="majorEastAsia"/>
          <w:b/>
        </w:rPr>
      </w:pPr>
      <w:r w:rsidRPr="00F30D5C">
        <w:rPr>
          <w:rFonts w:eastAsiaTheme="majorEastAsia"/>
          <w:b/>
        </w:rPr>
        <w:t>1.1.1</w:t>
      </w:r>
      <w:r w:rsidRPr="00F30D5C">
        <w:rPr>
          <w:rFonts w:asciiTheme="majorEastAsia" w:eastAsiaTheme="majorEastAsia" w:hAnsiTheme="majorEastAsia"/>
          <w:b/>
        </w:rPr>
        <w:t xml:space="preserve"> </w:t>
      </w:r>
      <w:r w:rsidRPr="00F30D5C">
        <w:rPr>
          <w:rFonts w:asciiTheme="majorEastAsia" w:eastAsiaTheme="majorEastAsia" w:hAnsiTheme="majorEastAsia" w:hint="eastAsia"/>
          <w:b/>
        </w:rPr>
        <w:t>見出し</w:t>
      </w:r>
      <w:r w:rsidRPr="00F30D5C">
        <w:rPr>
          <w:rFonts w:asciiTheme="majorEastAsia" w:eastAsiaTheme="majorEastAsia" w:hAnsiTheme="majorEastAsia"/>
          <w:b/>
        </w:rPr>
        <w:t>3</w:t>
      </w:r>
    </w:p>
    <w:p w14:paraId="485871FE" w14:textId="77777777" w:rsidR="00F30D5C" w:rsidRDefault="00F30D5C" w:rsidP="00F30D5C"/>
    <w:p w14:paraId="0419F1B9" w14:textId="77777777" w:rsidR="00F30D5C" w:rsidRDefault="00F30D5C" w:rsidP="00F30D5C">
      <w:r>
        <w:rPr>
          <w:rFonts w:hint="eastAsia"/>
        </w:rPr>
        <w:t xml:space="preserve">　見出し３フォントは</w:t>
      </w:r>
      <w:r>
        <w:t>MS</w:t>
      </w:r>
      <w:r>
        <w:rPr>
          <w:rFonts w:hint="eastAsia"/>
        </w:rPr>
        <w:t>ゴシック</w:t>
      </w:r>
      <w:r>
        <w:t>10pt</w:t>
      </w:r>
      <w:r>
        <w:rPr>
          <w:rFonts w:hint="eastAsia"/>
        </w:rPr>
        <w:t>です。</w:t>
      </w:r>
    </w:p>
    <w:p w14:paraId="725AEE84" w14:textId="77777777" w:rsidR="00F30D5C" w:rsidRDefault="00F30D5C" w:rsidP="00F30D5C"/>
    <w:sectPr w:rsidR="00F30D5C" w:rsidSect="00734704">
      <w:footerReference w:type="even" r:id="rId8"/>
      <w:footerReference w:type="default" r:id="rId9"/>
      <w:pgSz w:w="11900" w:h="16840"/>
      <w:pgMar w:top="1985" w:right="1985" w:bottom="1985" w:left="1985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3E2B2" w14:textId="77777777" w:rsidR="00A71AAC" w:rsidRDefault="00A71AAC" w:rsidP="00F30D5C">
      <w:r>
        <w:separator/>
      </w:r>
    </w:p>
  </w:endnote>
  <w:endnote w:type="continuationSeparator" w:id="0">
    <w:p w14:paraId="0F64AA25" w14:textId="77777777" w:rsidR="00A71AAC" w:rsidRDefault="00A71AAC" w:rsidP="00F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0D136" w14:textId="77777777" w:rsidR="00F30D5C" w:rsidRDefault="00F30D5C" w:rsidP="007064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56E87F" w14:textId="77777777" w:rsidR="00F30D5C" w:rsidRDefault="00F30D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C0516" w14:textId="77777777" w:rsidR="00F30D5C" w:rsidRDefault="00F30D5C" w:rsidP="007064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616A">
      <w:rPr>
        <w:rStyle w:val="a5"/>
        <w:noProof/>
      </w:rPr>
      <w:t>1</w:t>
    </w:r>
    <w:r>
      <w:rPr>
        <w:rStyle w:val="a5"/>
      </w:rPr>
      <w:fldChar w:fldCharType="end"/>
    </w:r>
  </w:p>
  <w:p w14:paraId="010BF70F" w14:textId="77777777" w:rsidR="00F30D5C" w:rsidRDefault="00F30D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63C33" w14:textId="77777777" w:rsidR="00A71AAC" w:rsidRDefault="00A71AAC" w:rsidP="00F30D5C">
      <w:r>
        <w:separator/>
      </w:r>
    </w:p>
  </w:footnote>
  <w:footnote w:type="continuationSeparator" w:id="0">
    <w:p w14:paraId="4992DD89" w14:textId="77777777" w:rsidR="00A71AAC" w:rsidRDefault="00A71AAC" w:rsidP="00F3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6085B"/>
    <w:multiLevelType w:val="hybridMultilevel"/>
    <w:tmpl w:val="5A36587A"/>
    <w:lvl w:ilvl="0" w:tplc="EA869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5539255A"/>
    <w:multiLevelType w:val="hybridMultilevel"/>
    <w:tmpl w:val="503EC164"/>
    <w:lvl w:ilvl="0" w:tplc="600E6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960"/>
  <w:drawingGridVerticalSpacing w:val="36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5C"/>
    <w:rsid w:val="000D2A02"/>
    <w:rsid w:val="0033616A"/>
    <w:rsid w:val="00734704"/>
    <w:rsid w:val="00986929"/>
    <w:rsid w:val="00A641D6"/>
    <w:rsid w:val="00A71AAC"/>
    <w:rsid w:val="00E55815"/>
    <w:rsid w:val="00F3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2D7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5C"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0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0D5C"/>
    <w:rPr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F30D5C"/>
  </w:style>
  <w:style w:type="paragraph" w:styleId="a6">
    <w:name w:val="List Paragraph"/>
    <w:basedOn w:val="a"/>
    <w:uiPriority w:val="34"/>
    <w:qFormat/>
    <w:rsid w:val="00F30D5C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5C"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0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0D5C"/>
    <w:rPr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F30D5C"/>
  </w:style>
  <w:style w:type="paragraph" w:styleId="a6">
    <w:name w:val="List Paragraph"/>
    <w:basedOn w:val="a"/>
    <w:uiPriority w:val="34"/>
    <w:qFormat/>
    <w:rsid w:val="00F30D5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 School of Business Administration</dc:creator>
  <cp:keywords/>
  <dc:description/>
  <cp:revision>5</cp:revision>
  <dcterms:created xsi:type="dcterms:W3CDTF">2015-11-05T03:58:00Z</dcterms:created>
  <dcterms:modified xsi:type="dcterms:W3CDTF">2015-12-10T07:39:00Z</dcterms:modified>
</cp:coreProperties>
</file>